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B9A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附件4：</w:t>
      </w:r>
    </w:p>
    <w:p w14:paraId="121CE5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5CEC3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市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社会民生科技计划项目推荐数</w:t>
      </w:r>
      <w:bookmarkEnd w:id="0"/>
    </w:p>
    <w:tbl>
      <w:tblPr>
        <w:tblStyle w:val="5"/>
        <w:tblW w:w="85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9"/>
        <w:gridCol w:w="3636"/>
      </w:tblGrid>
      <w:tr w14:paraId="5E69A5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tblHeader/>
          <w:jc w:val="center"/>
        </w:trPr>
        <w:tc>
          <w:tcPr>
            <w:tcW w:w="4919" w:type="dxa"/>
            <w:noWrap w:val="0"/>
            <w:vAlign w:val="center"/>
          </w:tcPr>
          <w:p w14:paraId="2F84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3636" w:type="dxa"/>
            <w:noWrap w:val="0"/>
            <w:vAlign w:val="center"/>
          </w:tcPr>
          <w:p w14:paraId="1C85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推荐数</w:t>
            </w:r>
          </w:p>
        </w:tc>
      </w:tr>
      <w:tr w14:paraId="387FBC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8555" w:type="dxa"/>
            <w:gridSpan w:val="2"/>
            <w:noWrap w:val="0"/>
            <w:vAlign w:val="center"/>
          </w:tcPr>
          <w:p w14:paraId="3ABD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令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性项目推荐数</w:t>
            </w:r>
          </w:p>
        </w:tc>
      </w:tr>
      <w:tr w14:paraId="21AC30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4919" w:type="dxa"/>
            <w:noWrap w:val="0"/>
            <w:vAlign w:val="center"/>
          </w:tcPr>
          <w:p w14:paraId="1CE454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南通大学</w:t>
            </w:r>
          </w:p>
        </w:tc>
        <w:tc>
          <w:tcPr>
            <w:tcW w:w="3636" w:type="dxa"/>
            <w:noWrap w:val="0"/>
            <w:vAlign w:val="center"/>
          </w:tcPr>
          <w:p w14:paraId="0FDF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1B1902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4919" w:type="dxa"/>
            <w:noWrap w:val="0"/>
            <w:vAlign w:val="center"/>
          </w:tcPr>
          <w:p w14:paraId="67F855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南通理工学院</w:t>
            </w:r>
          </w:p>
        </w:tc>
        <w:tc>
          <w:tcPr>
            <w:tcW w:w="3636" w:type="dxa"/>
            <w:noWrap w:val="0"/>
            <w:vAlign w:val="center"/>
          </w:tcPr>
          <w:p w14:paraId="0C1C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78DA4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4919" w:type="dxa"/>
            <w:noWrap w:val="0"/>
            <w:vAlign w:val="center"/>
          </w:tcPr>
          <w:p w14:paraId="0DE5C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3636" w:type="dxa"/>
            <w:noWrap w:val="0"/>
            <w:vAlign w:val="center"/>
          </w:tcPr>
          <w:p w14:paraId="37AE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B4FF2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4919" w:type="dxa"/>
            <w:noWrap w:val="0"/>
            <w:vAlign w:val="center"/>
          </w:tcPr>
          <w:p w14:paraId="32FE4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江苏航运职业技术学院</w:t>
            </w:r>
          </w:p>
        </w:tc>
        <w:tc>
          <w:tcPr>
            <w:tcW w:w="3636" w:type="dxa"/>
            <w:noWrap w:val="0"/>
            <w:vAlign w:val="center"/>
          </w:tcPr>
          <w:p w14:paraId="7496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A79D5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4919" w:type="dxa"/>
            <w:noWrap w:val="0"/>
            <w:vAlign w:val="center"/>
          </w:tcPr>
          <w:p w14:paraId="709AF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南通科技职业学院</w:t>
            </w:r>
          </w:p>
        </w:tc>
        <w:tc>
          <w:tcPr>
            <w:tcW w:w="3636" w:type="dxa"/>
            <w:noWrap w:val="0"/>
            <w:vAlign w:val="center"/>
          </w:tcPr>
          <w:p w14:paraId="1514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82307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4919" w:type="dxa"/>
            <w:noWrap w:val="0"/>
            <w:vAlign w:val="center"/>
          </w:tcPr>
          <w:p w14:paraId="149047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南通职业大学</w:t>
            </w:r>
          </w:p>
        </w:tc>
        <w:tc>
          <w:tcPr>
            <w:tcW w:w="3636" w:type="dxa"/>
            <w:noWrap w:val="0"/>
            <w:vAlign w:val="center"/>
          </w:tcPr>
          <w:p w14:paraId="3D78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66A95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4919" w:type="dxa"/>
            <w:noWrap w:val="0"/>
            <w:vAlign w:val="center"/>
          </w:tcPr>
          <w:p w14:paraId="6BA568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江苏沿江地区农业科学研究所</w:t>
            </w:r>
          </w:p>
        </w:tc>
        <w:tc>
          <w:tcPr>
            <w:tcW w:w="3636" w:type="dxa"/>
            <w:noWrap w:val="0"/>
            <w:vAlign w:val="center"/>
          </w:tcPr>
          <w:p w14:paraId="5A32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732C5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919" w:type="dxa"/>
            <w:noWrap w:val="0"/>
            <w:vAlign w:val="center"/>
          </w:tcPr>
          <w:p w14:paraId="32A24E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江苏省海洋水产研究所</w:t>
            </w:r>
          </w:p>
        </w:tc>
        <w:tc>
          <w:tcPr>
            <w:tcW w:w="3636" w:type="dxa"/>
            <w:noWrap w:val="0"/>
            <w:vAlign w:val="center"/>
          </w:tcPr>
          <w:p w14:paraId="7EAC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26E54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19" w:type="dxa"/>
            <w:noWrap w:val="0"/>
            <w:vAlign w:val="center"/>
          </w:tcPr>
          <w:p w14:paraId="4A308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南通大学附属医院</w:t>
            </w:r>
          </w:p>
        </w:tc>
        <w:tc>
          <w:tcPr>
            <w:tcW w:w="3636" w:type="dxa"/>
            <w:noWrap w:val="0"/>
            <w:vAlign w:val="center"/>
          </w:tcPr>
          <w:p w14:paraId="45BC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5EE84D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4919" w:type="dxa"/>
            <w:noWrap w:val="0"/>
            <w:vAlign w:val="center"/>
          </w:tcPr>
          <w:p w14:paraId="1DD66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南通市第一人民医院</w:t>
            </w:r>
          </w:p>
        </w:tc>
        <w:tc>
          <w:tcPr>
            <w:tcW w:w="3636" w:type="dxa"/>
            <w:noWrap w:val="0"/>
            <w:vAlign w:val="center"/>
          </w:tcPr>
          <w:p w14:paraId="2F4A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12557C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4919" w:type="dxa"/>
            <w:noWrap w:val="0"/>
            <w:vAlign w:val="center"/>
          </w:tcPr>
          <w:p w14:paraId="3A3AB4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南通市中医院</w:t>
            </w:r>
          </w:p>
        </w:tc>
        <w:tc>
          <w:tcPr>
            <w:tcW w:w="3636" w:type="dxa"/>
            <w:noWrap w:val="0"/>
            <w:vAlign w:val="center"/>
          </w:tcPr>
          <w:p w14:paraId="671F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5ED728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19" w:type="dxa"/>
            <w:noWrap w:val="0"/>
            <w:vAlign w:val="center"/>
          </w:tcPr>
          <w:p w14:paraId="668D3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南通市肿瘤医院</w:t>
            </w:r>
          </w:p>
        </w:tc>
        <w:tc>
          <w:tcPr>
            <w:tcW w:w="3636" w:type="dxa"/>
            <w:noWrap w:val="0"/>
            <w:vAlign w:val="center"/>
          </w:tcPr>
          <w:p w14:paraId="07B9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C5A23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4919" w:type="dxa"/>
            <w:noWrap w:val="0"/>
            <w:vAlign w:val="center"/>
          </w:tcPr>
          <w:p w14:paraId="36A0F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南通市第三人民医院</w:t>
            </w:r>
          </w:p>
        </w:tc>
        <w:tc>
          <w:tcPr>
            <w:tcW w:w="3636" w:type="dxa"/>
            <w:noWrap w:val="0"/>
            <w:vAlign w:val="center"/>
          </w:tcPr>
          <w:p w14:paraId="56BD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AA37C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4919" w:type="dxa"/>
            <w:noWrap w:val="0"/>
            <w:vAlign w:val="center"/>
          </w:tcPr>
          <w:p w14:paraId="3393C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南通市妇幼保健院</w:t>
            </w:r>
          </w:p>
        </w:tc>
        <w:tc>
          <w:tcPr>
            <w:tcW w:w="3636" w:type="dxa"/>
            <w:noWrap w:val="0"/>
            <w:vAlign w:val="center"/>
          </w:tcPr>
          <w:p w14:paraId="2BA3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45F77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4919" w:type="dxa"/>
            <w:shd w:val="clear" w:color="auto" w:fill="auto"/>
            <w:noWrap w:val="0"/>
            <w:vAlign w:val="center"/>
          </w:tcPr>
          <w:p w14:paraId="0C849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南通市第六人民医院</w:t>
            </w:r>
          </w:p>
        </w:tc>
        <w:tc>
          <w:tcPr>
            <w:tcW w:w="3636" w:type="dxa"/>
            <w:shd w:val="clear" w:color="auto" w:fill="auto"/>
            <w:noWrap w:val="0"/>
            <w:vAlign w:val="center"/>
          </w:tcPr>
          <w:p w14:paraId="297A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7DE8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919" w:type="dxa"/>
            <w:noWrap w:val="0"/>
            <w:vAlign w:val="center"/>
          </w:tcPr>
          <w:p w14:paraId="2F848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其他三级及以上医疗服务机构</w:t>
            </w:r>
          </w:p>
        </w:tc>
        <w:tc>
          <w:tcPr>
            <w:tcW w:w="3636" w:type="dxa"/>
            <w:noWrap w:val="0"/>
            <w:vAlign w:val="center"/>
          </w:tcPr>
          <w:p w14:paraId="4A4D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A4969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4919" w:type="dxa"/>
            <w:noWrap w:val="0"/>
            <w:vAlign w:val="center"/>
          </w:tcPr>
          <w:p w14:paraId="524A7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企业等其他单位</w:t>
            </w:r>
          </w:p>
        </w:tc>
        <w:tc>
          <w:tcPr>
            <w:tcW w:w="3636" w:type="dxa"/>
            <w:noWrap w:val="0"/>
            <w:vAlign w:val="center"/>
          </w:tcPr>
          <w:p w14:paraId="2519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2DB5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555" w:type="dxa"/>
            <w:gridSpan w:val="2"/>
            <w:noWrap w:val="0"/>
            <w:vAlign w:val="center"/>
          </w:tcPr>
          <w:p w14:paraId="528E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指导性项目推荐数</w:t>
            </w:r>
          </w:p>
        </w:tc>
      </w:tr>
      <w:tr w14:paraId="6521B9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4919" w:type="dxa"/>
            <w:noWrap w:val="0"/>
            <w:vAlign w:val="center"/>
          </w:tcPr>
          <w:p w14:paraId="1D4BD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海安市科技局</w:t>
            </w:r>
          </w:p>
        </w:tc>
        <w:tc>
          <w:tcPr>
            <w:tcW w:w="3636" w:type="dxa"/>
            <w:noWrap w:val="0"/>
            <w:vAlign w:val="center"/>
          </w:tcPr>
          <w:p w14:paraId="0FD8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422C8E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4919" w:type="dxa"/>
            <w:noWrap w:val="0"/>
            <w:vAlign w:val="center"/>
          </w:tcPr>
          <w:p w14:paraId="3E7AF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如皋市科技局</w:t>
            </w:r>
          </w:p>
        </w:tc>
        <w:tc>
          <w:tcPr>
            <w:tcW w:w="3636" w:type="dxa"/>
            <w:noWrap w:val="0"/>
            <w:vAlign w:val="center"/>
          </w:tcPr>
          <w:p w14:paraId="3E8E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7298EA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4919" w:type="dxa"/>
            <w:noWrap w:val="0"/>
            <w:vAlign w:val="center"/>
          </w:tcPr>
          <w:p w14:paraId="4EA16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如东县科技局</w:t>
            </w:r>
          </w:p>
        </w:tc>
        <w:tc>
          <w:tcPr>
            <w:tcW w:w="3636" w:type="dxa"/>
            <w:noWrap w:val="0"/>
            <w:vAlign w:val="center"/>
          </w:tcPr>
          <w:p w14:paraId="6719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0A4774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4919" w:type="dxa"/>
            <w:noWrap w:val="0"/>
            <w:vAlign w:val="center"/>
          </w:tcPr>
          <w:p w14:paraId="74CE4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启东市科技局</w:t>
            </w:r>
          </w:p>
        </w:tc>
        <w:tc>
          <w:tcPr>
            <w:tcW w:w="3636" w:type="dxa"/>
            <w:noWrap w:val="0"/>
            <w:vAlign w:val="center"/>
          </w:tcPr>
          <w:p w14:paraId="7B76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</w:tbl>
    <w:p w14:paraId="2917C0EF">
      <w:pPr>
        <w:keepNext w:val="0"/>
        <w:keepLines w:val="0"/>
        <w:widowControl/>
        <w:suppressLineNumbers w:val="0"/>
        <w:ind w:firstLine="220" w:firstLineChars="10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备注：</w:t>
      </w:r>
    </w:p>
    <w:p w14:paraId="27115A8F">
      <w:pPr>
        <w:ind w:firstLine="220" w:firstLineChars="100"/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指令性项目申报单</w:t>
      </w:r>
      <w:r>
        <w:rPr>
          <w:rFonts w:hint="eastAsia" w:ascii="Times New Roman" w:hAnsi="Times New Roman" w:eastAsia="宋体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位可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按不高于指令性项目指标的1:1推荐指导性项目。</w:t>
      </w:r>
    </w:p>
    <w:p w14:paraId="7E076603">
      <w:pPr>
        <w:ind w:firstLine="220" w:firstLineChars="100"/>
        <w:rPr>
          <w:rFonts w:ascii="仿宋_GB2312" w:hAnsi="宋体" w:eastAsia="仿宋_GB2312" w:cs="仿宋_GB2312"/>
          <w:color w:val="000000"/>
          <w:kern w:val="0"/>
          <w:sz w:val="22"/>
          <w:szCs w:val="22"/>
        </w:rPr>
      </w:pPr>
      <w:r>
        <w:rPr>
          <w:rFonts w:hint="eastAsia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2.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县（市）</w:t>
      </w:r>
      <w:r>
        <w:rPr>
          <w:rFonts w:hint="eastAsia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属地单位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只能申报指导性项目，使用属地指标。</w:t>
      </w:r>
    </w:p>
    <w:p w14:paraId="6F72569B"/>
    <w:sectPr>
      <w:pgSz w:w="11906" w:h="16838"/>
      <w:pgMar w:top="1814" w:right="1531" w:bottom="1984" w:left="1531" w:header="720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D2E62"/>
    <w:rsid w:val="02043C49"/>
    <w:rsid w:val="02695614"/>
    <w:rsid w:val="08E04C1D"/>
    <w:rsid w:val="11F21563"/>
    <w:rsid w:val="1C7232DE"/>
    <w:rsid w:val="2BF06CEF"/>
    <w:rsid w:val="2E1756A9"/>
    <w:rsid w:val="357524B6"/>
    <w:rsid w:val="383A54B2"/>
    <w:rsid w:val="39ED2E62"/>
    <w:rsid w:val="3BEE3246"/>
    <w:rsid w:val="42E82459"/>
    <w:rsid w:val="72356667"/>
    <w:rsid w:val="795B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1"/>
    </w:pPr>
    <w:rPr>
      <w:rFonts w:ascii="Times New Roman" w:hAnsi="Times New Roman"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2"/>
    </w:pPr>
    <w:rPr>
      <w:rFonts w:eastAsia="黑体"/>
    </w:rPr>
  </w:style>
  <w:style w:type="character" w:default="1" w:styleId="6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2025-08-04T07:29:00Z</dcterms:created>
  <dc:creator>朱浩</dc:creator>
  <cp:lastModifiedBy>朱浩</cp:lastModifiedBy>
  <dcterms:modified xsi:type="dcterms:W3CDTF">2025-08-04T07:30:05Z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361B03079ED4440CB9B7804C59A940FF_11</vt:lpwstr>
  </property>
  <property fmtid="{D5CDD505-2E9C-101B-9397-08002B2CF9AE}" pid="4" name="KSOTemplateDocerSaveRecord">
    <vt:lpwstr>eyJoZGlkIjoiYjdjNDJlZjU3ZDQ5OTY1ZGUxNjlkNTdkOWJkOWY0YTMiLCJ1c2VySWQiOiIxNzA0NzY2NzU4In0=</vt:lpwstr>
  </property>
</Properties>
</file>